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E6" w:rsidRDefault="009B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 86 от 06 февраля 2020 г.</w:t>
      </w:r>
    </w:p>
    <w:p w:rsidR="009B4C82" w:rsidRDefault="009B4C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направлении методических рекомендаций</w:t>
      </w:r>
    </w:p>
    <w:p w:rsidR="009B4C82" w:rsidRDefault="009B4C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Руководителям ОО</w:t>
      </w:r>
    </w:p>
    <w:p w:rsidR="009B4C82" w:rsidRDefault="009B4C82" w:rsidP="009B4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МКУ «Управление образования» направляет методические рекомендации «Организация деятельности по обеспечению антитеррористической защищенности объектов (территорий_ Министерства просвещения Российской Федерации и объектов (территорий), относящих к сфере деятельности Министерства просвещения Российской федерации</w:t>
      </w:r>
      <w:r w:rsidR="00D17134">
        <w:rPr>
          <w:rFonts w:ascii="Times New Roman" w:hAnsi="Times New Roman" w:cs="Times New Roman"/>
          <w:sz w:val="28"/>
          <w:szCs w:val="28"/>
        </w:rPr>
        <w:t>» для руководства и использования в работе.</w:t>
      </w:r>
      <w:proofErr w:type="gramEnd"/>
    </w:p>
    <w:p w:rsidR="00D17134" w:rsidRDefault="00D17134" w:rsidP="009B4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протокол на34 л. в 1 экз.</w:t>
      </w:r>
    </w:p>
    <w:p w:rsidR="00D17134" w:rsidRDefault="00D17134" w:rsidP="009B4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134" w:rsidRDefault="00D17134" w:rsidP="009B4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134" w:rsidRDefault="00D17134" w:rsidP="009B4C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Х. Исаева.</w:t>
      </w:r>
    </w:p>
    <w:p w:rsidR="00D17134" w:rsidRPr="00D17134" w:rsidRDefault="00D17134" w:rsidP="009B4C82">
      <w:pPr>
        <w:jc w:val="both"/>
        <w:rPr>
          <w:rFonts w:ascii="Times New Roman" w:hAnsi="Times New Roman" w:cs="Times New Roman"/>
          <w:sz w:val="24"/>
          <w:szCs w:val="24"/>
        </w:rPr>
      </w:pPr>
      <w:r w:rsidRPr="00D17134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D17134" w:rsidRPr="00D17134" w:rsidRDefault="00D17134" w:rsidP="009B4C82">
      <w:pPr>
        <w:jc w:val="both"/>
        <w:rPr>
          <w:rFonts w:ascii="Times New Roman" w:hAnsi="Times New Roman" w:cs="Times New Roman"/>
          <w:sz w:val="24"/>
          <w:szCs w:val="24"/>
        </w:rPr>
      </w:pPr>
      <w:r w:rsidRPr="00D17134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D17134">
        <w:rPr>
          <w:rFonts w:ascii="Times New Roman" w:hAnsi="Times New Roman" w:cs="Times New Roman"/>
          <w:sz w:val="24"/>
          <w:szCs w:val="24"/>
        </w:rPr>
        <w:t>Алишейхов</w:t>
      </w:r>
      <w:bookmarkStart w:id="0" w:name="_GoBack"/>
      <w:bookmarkEnd w:id="0"/>
      <w:proofErr w:type="spellEnd"/>
    </w:p>
    <w:sectPr w:rsidR="00D17134" w:rsidRPr="00D1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82"/>
    <w:rsid w:val="00412A95"/>
    <w:rsid w:val="009B4C82"/>
    <w:rsid w:val="009B6BE4"/>
    <w:rsid w:val="00D1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2020-02-06T13:12:00Z</dcterms:created>
  <dcterms:modified xsi:type="dcterms:W3CDTF">2020-02-06T13:26:00Z</dcterms:modified>
</cp:coreProperties>
</file>